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9704" w14:textId="77777777" w:rsidR="00552E5E" w:rsidRPr="00552E5E" w:rsidRDefault="00552E5E" w:rsidP="00552E5E">
      <w:pPr>
        <w:pBdr>
          <w:top w:val="single" w:sz="6" w:space="1" w:color="auto"/>
        </w:pBdr>
        <w:jc w:val="center"/>
        <w:rPr>
          <w:rFonts w:cs="Arial"/>
          <w:shadow w:val="0"/>
          <w:vanish/>
          <w:color w:val="000000"/>
          <w:sz w:val="16"/>
          <w:szCs w:val="16"/>
        </w:rPr>
      </w:pPr>
      <w:r w:rsidRPr="00552E5E">
        <w:rPr>
          <w:rFonts w:cs="Arial"/>
          <w:shadow w:val="0"/>
          <w:vanish/>
          <w:color w:val="000000"/>
          <w:sz w:val="16"/>
          <w:szCs w:val="16"/>
        </w:rPr>
        <w:t>Bottom of Form</w:t>
      </w:r>
    </w:p>
    <w:p w14:paraId="0FFB3379" w14:textId="77777777" w:rsidR="00552E5E" w:rsidRPr="00552E5E" w:rsidRDefault="00552E5E" w:rsidP="00552E5E">
      <w:pPr>
        <w:jc w:val="center"/>
        <w:rPr>
          <w:rFonts w:cs="Arial"/>
          <w:shadow w:val="0"/>
          <w:color w:val="000000"/>
          <w:sz w:val="24"/>
          <w:szCs w:val="24"/>
        </w:rPr>
      </w:pPr>
    </w:p>
    <w:tbl>
      <w:tblPr>
        <w:tblW w:w="462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5"/>
        <w:gridCol w:w="5372"/>
      </w:tblGrid>
      <w:tr w:rsidR="00552E5E" w:rsidRPr="00552E5E" w14:paraId="156F4FE8" w14:textId="77777777" w:rsidTr="008F0A17">
        <w:trPr>
          <w:tblCellSpacing w:w="15" w:type="dxa"/>
          <w:jc w:val="center"/>
        </w:trPr>
        <w:tc>
          <w:tcPr>
            <w:tcW w:w="4963" w:type="pct"/>
            <w:gridSpan w:val="2"/>
            <w:shd w:val="clear" w:color="auto" w:fill="auto"/>
            <w:vAlign w:val="center"/>
          </w:tcPr>
          <w:p w14:paraId="32F25338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ascii="Times New Roman" w:hAnsi="Times New Roman"/>
                <w:shadow w:val="0"/>
                <w:color w:val="FFFFFF"/>
                <w:sz w:val="24"/>
                <w:szCs w:val="24"/>
              </w:rPr>
              <w:fldChar w:fldCharType="begin"/>
            </w:r>
            <w:r w:rsidRPr="00552E5E">
              <w:rPr>
                <w:rFonts w:ascii="Times New Roman" w:hAnsi="Times New Roman"/>
                <w:shadow w:val="0"/>
                <w:color w:val="FFFFFF"/>
                <w:sz w:val="24"/>
                <w:szCs w:val="24"/>
              </w:rPr>
              <w:instrText xml:space="preserve"> INCLUDEPICTURE "http://www.aerospaceweb.org/aircraft/images/flags/us.gif" \* MERGEFORMATINET </w:instrText>
            </w:r>
            <w:r w:rsidRPr="00552E5E">
              <w:rPr>
                <w:rFonts w:ascii="Times New Roman" w:hAnsi="Times New Roman"/>
                <w:shadow w:val="0"/>
                <w:color w:val="FFFFFF"/>
                <w:sz w:val="24"/>
                <w:szCs w:val="24"/>
              </w:rPr>
              <w:fldChar w:fldCharType="separate"/>
            </w:r>
            <w:r w:rsidRPr="00552E5E">
              <w:rPr>
                <w:rFonts w:ascii="Times New Roman" w:hAnsi="Times New Roman"/>
                <w:shadow w:val="0"/>
                <w:color w:val="FFFFFF"/>
                <w:sz w:val="24"/>
                <w:szCs w:val="24"/>
              </w:rPr>
              <w:pict w14:anchorId="60746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24pt">
                  <v:imagedata r:id="rId5" r:href="rId6"/>
                </v:shape>
              </w:pict>
            </w:r>
            <w:r w:rsidRPr="00552E5E">
              <w:rPr>
                <w:rFonts w:ascii="Times New Roman" w:hAnsi="Times New Roman"/>
                <w:shadow w:val="0"/>
                <w:color w:val="FFFFFF"/>
                <w:sz w:val="24"/>
                <w:szCs w:val="24"/>
              </w:rPr>
              <w:fldChar w:fldCharType="end"/>
            </w:r>
            <w:r w:rsidRPr="00552E5E">
              <w:rPr>
                <w:rFonts w:ascii="Times New Roman" w:hAnsi="Times New Roman"/>
                <w:shadow w:val="0"/>
                <w:color w:val="FFFFFF"/>
                <w:sz w:val="24"/>
                <w:szCs w:val="24"/>
              </w:rPr>
              <w:t xml:space="preserve">- </w:t>
            </w:r>
          </w:p>
        </w:tc>
      </w:tr>
      <w:tr w:rsidR="00552E5E" w:rsidRPr="00552E5E" w14:paraId="397AF3EF" w14:textId="77777777" w:rsidTr="008F0A17">
        <w:trPr>
          <w:tblCellSpacing w:w="15" w:type="dxa"/>
          <w:jc w:val="center"/>
        </w:trPr>
        <w:tc>
          <w:tcPr>
            <w:tcW w:w="1653" w:type="pct"/>
            <w:shd w:val="clear" w:color="auto" w:fill="auto"/>
            <w:vAlign w:val="center"/>
          </w:tcPr>
          <w:p w14:paraId="6A593279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  <w:fldChar w:fldCharType="begin"/>
            </w:r>
            <w:r w:rsidRPr="00552E5E"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  <w:instrText xml:space="preserve"> INCLUDEPICTURE "http://www.aerospaceweb.org/aircraft/helicopter-m/ah64/ah64d_01.jpg" \* MERGEFORMATINET </w:instrText>
            </w:r>
            <w:r w:rsidRPr="00552E5E"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  <w:fldChar w:fldCharType="separate"/>
            </w:r>
            <w:r w:rsidRPr="00552E5E"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  <w:pict w14:anchorId="6D7F55A1">
                <v:shape id="_x0000_i1026" type="#_x0000_t75" alt="AH-64" style="width:112.5pt;height:112.5pt">
                  <v:imagedata r:id="rId7" r:href="rId8"/>
                </v:shape>
              </w:pict>
            </w:r>
            <w:r w:rsidRPr="00552E5E"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7AF238D3" w14:textId="77777777" w:rsidR="00552E5E" w:rsidRPr="00552E5E" w:rsidRDefault="00552E5E" w:rsidP="008F0A17">
            <w:pPr>
              <w:ind w:left="150" w:right="-1605" w:hanging="3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36"/>
                <w:szCs w:val="36"/>
              </w:rPr>
              <w:t>McDonnell Douglas</w:t>
            </w:r>
            <w:r w:rsidR="008F0A17">
              <w:rPr>
                <w:rFonts w:cs="Arial"/>
                <w:shadow w:val="0"/>
                <w:color w:val="000000"/>
                <w:sz w:val="36"/>
                <w:szCs w:val="36"/>
              </w:rPr>
              <w:t xml:space="preserve"> </w:t>
            </w:r>
            <w:r w:rsidRPr="00552E5E">
              <w:rPr>
                <w:rFonts w:cs="Arial"/>
                <w:shadow w:val="0"/>
                <w:color w:val="000000"/>
                <w:sz w:val="36"/>
                <w:szCs w:val="36"/>
              </w:rPr>
              <w:t>(now Boeing)</w:t>
            </w:r>
            <w:r w:rsidRPr="00552E5E">
              <w:rPr>
                <w:rFonts w:cs="Arial"/>
                <w:shadow w:val="0"/>
                <w:color w:val="000000"/>
                <w:sz w:val="36"/>
                <w:szCs w:val="36"/>
              </w:rPr>
              <w:br/>
              <w:t>AH-64 Apache</w:t>
            </w:r>
            <w:r w:rsidR="008F0A17">
              <w:rPr>
                <w:rFonts w:cs="Arial"/>
                <w:shadow w:val="0"/>
                <w:color w:val="000000"/>
                <w:sz w:val="36"/>
                <w:szCs w:val="36"/>
              </w:rPr>
              <w:t xml:space="preserve"> </w:t>
            </w:r>
            <w:r w:rsidRPr="00552E5E">
              <w:rPr>
                <w:rFonts w:cs="Arial"/>
                <w:shadow w:val="0"/>
                <w:color w:val="000000"/>
                <w:sz w:val="36"/>
                <w:szCs w:val="36"/>
              </w:rPr>
              <w:t>Attack Helicopter</w:t>
            </w:r>
          </w:p>
        </w:tc>
      </w:tr>
    </w:tbl>
    <w:p w14:paraId="3CECE646" w14:textId="77777777" w:rsidR="00552E5E" w:rsidRPr="00552E5E" w:rsidRDefault="00552E5E" w:rsidP="00552E5E">
      <w:pPr>
        <w:jc w:val="center"/>
        <w:rPr>
          <w:rFonts w:cs="Arial"/>
          <w:shadow w:val="0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7"/>
        <w:gridCol w:w="6763"/>
      </w:tblGrid>
      <w:tr w:rsidR="00552E5E" w:rsidRPr="00552E5E" w14:paraId="404FEDF8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74AEC16" w14:textId="77777777" w:rsidR="00B8355E" w:rsidRPr="00552E5E" w:rsidRDefault="00B8355E" w:rsidP="00552E5E">
            <w:pPr>
              <w:spacing w:before="100" w:beforeAutospacing="1" w:after="240"/>
              <w:rPr>
                <w:rFonts w:cs="Arial"/>
                <w:shadow w:val="0"/>
                <w:color w:val="000000"/>
                <w:sz w:val="24"/>
                <w:szCs w:val="24"/>
              </w:rPr>
            </w:pPr>
          </w:p>
        </w:tc>
      </w:tr>
      <w:tr w:rsidR="00552E5E" w:rsidRPr="00552E5E" w14:paraId="3DC12066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5692519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HISTORY: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75A4CA0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504CD9C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First Flight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0AA5F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(AH-64A) </w:t>
            </w:r>
            <w:smartTag w:uri="urn:schemas-microsoft-com:office:smarttags" w:element="date">
              <w:smartTagPr>
                <w:attr w:name="Year" w:val="1975"/>
                <w:attr w:name="Day" w:val="30"/>
                <w:attr w:name="Month" w:val="9"/>
              </w:smartTagPr>
              <w:r w:rsidRPr="00552E5E">
                <w:rPr>
                  <w:rFonts w:cs="Arial"/>
                  <w:shadow w:val="0"/>
                  <w:color w:val="000000"/>
                  <w:sz w:val="24"/>
                  <w:szCs w:val="24"/>
                </w:rPr>
                <w:t>30 September 1975</w:t>
              </w:r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</w:t>
            </w:r>
            <w:smartTag w:uri="urn:schemas-microsoft-com:office:smarttags" w:element="date">
              <w:smartTagPr>
                <w:attr w:name="Year" w:val="1992"/>
                <w:attr w:name="Day" w:val="15"/>
                <w:attr w:name="Month" w:val="4"/>
              </w:smartTagPr>
              <w:r w:rsidRPr="00552E5E">
                <w:rPr>
                  <w:rFonts w:cs="Arial"/>
                  <w:shadow w:val="0"/>
                  <w:color w:val="000000"/>
                  <w:sz w:val="24"/>
                  <w:szCs w:val="24"/>
                </w:rPr>
                <w:t>15 April 1992</w:t>
              </w:r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7FACCE7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DE7BF11" w14:textId="77777777" w:rsidR="00552E5E" w:rsidRPr="00552E5E" w:rsidRDefault="00552E5E" w:rsidP="00552E5E">
            <w:pPr>
              <w:spacing w:after="240"/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Service Entry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9DC7F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(AH-64A) </w:t>
            </w:r>
            <w:smartTag w:uri="urn:schemas-microsoft-com:office:smarttags" w:element="date">
              <w:smartTagPr>
                <w:attr w:name="Year" w:val="1984"/>
                <w:attr w:name="Day" w:val="26"/>
                <w:attr w:name="Month" w:val="1"/>
              </w:smartTagPr>
              <w:r w:rsidRPr="00552E5E">
                <w:rPr>
                  <w:rFonts w:cs="Arial"/>
                  <w:shadow w:val="0"/>
                  <w:color w:val="000000"/>
                  <w:sz w:val="24"/>
                  <w:szCs w:val="24"/>
                </w:rPr>
                <w:t>26 January 1984</w:t>
              </w:r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1997 </w:t>
            </w:r>
          </w:p>
        </w:tc>
      </w:tr>
      <w:tr w:rsidR="00552E5E" w:rsidRPr="00552E5E" w14:paraId="699FA2C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37AE097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CREW: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6BD79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1 pilot and 1 weapons officer </w:t>
            </w:r>
          </w:p>
        </w:tc>
      </w:tr>
      <w:tr w:rsidR="00552E5E" w:rsidRPr="00552E5E" w14:paraId="2A225E1D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C345B46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ESTIMATED COST: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E61FF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$10 million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$35 million (new build) </w:t>
            </w:r>
          </w:p>
        </w:tc>
      </w:tr>
      <w:tr w:rsidR="00552E5E" w:rsidRPr="00552E5E" w14:paraId="536205E3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381365C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AIRFOIL SECTIONS: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F2744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</w:rPr>
            </w:pPr>
          </w:p>
        </w:tc>
      </w:tr>
      <w:tr w:rsidR="00552E5E" w:rsidRPr="00552E5E" w14:paraId="24E69E6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288B96B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Rotor Blade Root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E238E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HH-02 </w:t>
            </w:r>
          </w:p>
        </w:tc>
      </w:tr>
      <w:tr w:rsidR="00552E5E" w:rsidRPr="00552E5E" w14:paraId="7053991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E58C35F" w14:textId="77777777" w:rsidR="00552E5E" w:rsidRPr="00552E5E" w:rsidRDefault="00552E5E" w:rsidP="00552E5E">
            <w:pPr>
              <w:spacing w:after="240"/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Rotor Blade Tip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BE315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NACA 64A006 </w:t>
            </w:r>
          </w:p>
        </w:tc>
      </w:tr>
      <w:tr w:rsidR="00552E5E" w:rsidRPr="00552E5E" w14:paraId="64712286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224AF97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DIMENSIONS: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55AAA872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3465362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Length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9B53D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58.26 ft (17.76 m) with rotors turning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48.17 ft (14.68 m) ignoring rotors </w:t>
            </w:r>
          </w:p>
        </w:tc>
      </w:tr>
      <w:tr w:rsidR="00552E5E" w:rsidRPr="00552E5E" w14:paraId="7400A991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F0CFB9A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Rotor Diameter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D02CA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48.00 ft (14.63 m) </w:t>
            </w:r>
          </w:p>
        </w:tc>
      </w:tr>
      <w:tr w:rsidR="00552E5E" w:rsidRPr="00552E5E" w14:paraId="4A71A7E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87603A1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Height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62B8D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14.13 ft (4.30 m) to top of tail rotor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>12.89 ft (3.84 m) to top of main rotor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16.25 ft (4.95 m) to top of radome </w:t>
            </w:r>
          </w:p>
        </w:tc>
      </w:tr>
      <w:tr w:rsidR="00552E5E" w:rsidRPr="00552E5E" w14:paraId="2817B36D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543F190" w14:textId="77777777" w:rsidR="00552E5E" w:rsidRPr="00552E5E" w:rsidRDefault="00552E5E" w:rsidP="00552E5E">
            <w:pPr>
              <w:spacing w:after="240"/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Rotor Disk Area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6D936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1,809.5 ft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  <w:vertAlign w:val="superscript"/>
              </w:rPr>
              <w:t>2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(168.11 m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  <w:vertAlign w:val="superscript"/>
              </w:rPr>
              <w:t>2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) </w:t>
            </w:r>
          </w:p>
        </w:tc>
      </w:tr>
      <w:tr w:rsidR="00552E5E" w:rsidRPr="00552E5E" w14:paraId="4E71AF82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04B2907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WEIGHTS: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342C392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A66F061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Empty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0B77E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11,385 lb (5,165 kg)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11,800 lb (5,350 kg) </w:t>
            </w:r>
          </w:p>
        </w:tc>
      </w:tr>
      <w:tr w:rsidR="00552E5E" w:rsidRPr="00552E5E" w14:paraId="353E9B9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F99B250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lastRenderedPageBreak/>
              <w:t>Normal Takeoff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A676D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15,075 lb (6,840 kg)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16,025 lb (7,270 kg) </w:t>
            </w:r>
          </w:p>
        </w:tc>
      </w:tr>
      <w:tr w:rsidR="00552E5E" w:rsidRPr="00552E5E" w14:paraId="04D672D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DE2AA6B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Max Takeoff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B32C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17,650 lb (8,005 kg)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22,280 lb (10,105 kg) </w:t>
            </w:r>
          </w:p>
        </w:tc>
      </w:tr>
      <w:tr w:rsidR="00552E5E" w:rsidRPr="00552E5E" w14:paraId="6ED25F7F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20012AC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Fuel Capacity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91A4A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i/>
                <w:iCs/>
                <w:shadow w:val="0"/>
                <w:color w:val="000000"/>
                <w:sz w:val="24"/>
                <w:szCs w:val="24"/>
              </w:rPr>
              <w:t>internal: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2,440 lb (1,110 kg)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r w:rsidRPr="00552E5E">
              <w:rPr>
                <w:rFonts w:cs="Arial"/>
                <w:i/>
                <w:iCs/>
                <w:shadow w:val="0"/>
                <w:color w:val="000000"/>
                <w:sz w:val="24"/>
                <w:szCs w:val="24"/>
              </w:rPr>
              <w:t>external: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5,980 lb (2,710 kg) </w:t>
            </w:r>
          </w:p>
        </w:tc>
      </w:tr>
      <w:tr w:rsidR="00552E5E" w:rsidRPr="00552E5E" w14:paraId="5A16185D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7A68A71" w14:textId="77777777" w:rsidR="00552E5E" w:rsidRPr="00552E5E" w:rsidRDefault="00552E5E" w:rsidP="00552E5E">
            <w:pPr>
              <w:spacing w:after="240"/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Max Payload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9DBE7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1,700 lb (770 kg) </w:t>
            </w:r>
          </w:p>
        </w:tc>
      </w:tr>
      <w:tr w:rsidR="00552E5E" w:rsidRPr="00552E5E" w14:paraId="6384093D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CB193E9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PROPULSION: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4DB3C85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B6360D2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Powerplant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63534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two General Electric T700-701 turboshafts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two General Electric T700-701C turboshafts </w:t>
            </w:r>
          </w:p>
        </w:tc>
      </w:tr>
      <w:tr w:rsidR="00552E5E" w:rsidRPr="00552E5E" w14:paraId="767100C4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51A3B4E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Thrust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1D68F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3,392 shp (2,530 kW)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3,880 shp (2,894 kW) </w:t>
            </w:r>
          </w:p>
        </w:tc>
      </w:tr>
      <w:tr w:rsidR="00552E5E" w:rsidRPr="00552E5E" w14:paraId="2D2083E1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83750B8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PERFORMANCE: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4E13767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3700AD4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Max Level Speed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C5AC9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180 mph (295 km/h)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160 mph (260 km/h) </w:t>
            </w:r>
          </w:p>
        </w:tc>
      </w:tr>
      <w:tr w:rsidR="00552E5E" w:rsidRPr="00552E5E" w14:paraId="5C00742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BB545FE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Maximum Climb Rate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AFE09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3,240 ft (990 m) / min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3,090 ft (940 m) / min </w:t>
            </w:r>
          </w:p>
        </w:tc>
      </w:tr>
      <w:tr w:rsidR="00552E5E" w:rsidRPr="00552E5E" w14:paraId="4934CBC4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8754162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Maximum Vertical</w:t>
            </w: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br/>
              <w:t>Climb Rate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A0313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2,500 ft (760 m) / min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1,555 ft (475 m) / min </w:t>
            </w:r>
          </w:p>
        </w:tc>
      </w:tr>
      <w:tr w:rsidR="00552E5E" w:rsidRPr="00552E5E" w14:paraId="0A7811C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0979EC35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Service Ceiling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567641A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21,000 ft (6,400 m) </w:t>
            </w:r>
          </w:p>
        </w:tc>
      </w:tr>
      <w:tr w:rsidR="00552E5E" w:rsidRPr="00552E5E" w14:paraId="68CB5FF8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B4F2BC7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Hover Ceiling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(in ground effect) </w:t>
            </w:r>
          </w:p>
        </w:tc>
        <w:tc>
          <w:tcPr>
            <w:tcW w:w="0" w:type="auto"/>
            <w:shd w:val="clear" w:color="auto" w:fill="auto"/>
          </w:tcPr>
          <w:p w14:paraId="674F5060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15,000 ft (4,570 m)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17,210 ft (5,245 m) </w:t>
            </w:r>
          </w:p>
        </w:tc>
      </w:tr>
      <w:tr w:rsidR="00552E5E" w:rsidRPr="00552E5E" w14:paraId="5486374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D2D98EA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Hover Ceiling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(out of ground effect) </w:t>
            </w:r>
          </w:p>
        </w:tc>
        <w:tc>
          <w:tcPr>
            <w:tcW w:w="0" w:type="auto"/>
            <w:shd w:val="clear" w:color="auto" w:fill="auto"/>
          </w:tcPr>
          <w:p w14:paraId="39503175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(AH-64A) 11,500 ft (3,505 m)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(AH-64D) 9,810 ft (2,990 m) </w:t>
            </w:r>
          </w:p>
        </w:tc>
      </w:tr>
      <w:tr w:rsidR="00552E5E" w:rsidRPr="00552E5E" w14:paraId="54EA1DD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C03C6EF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Range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38960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i/>
                <w:iCs/>
                <w:shadow w:val="0"/>
                <w:color w:val="000000"/>
                <w:sz w:val="24"/>
                <w:szCs w:val="24"/>
              </w:rPr>
              <w:t>typical: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260 nm (480 km) [AH-64A]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r w:rsidRPr="00552E5E">
              <w:rPr>
                <w:rFonts w:cs="Arial"/>
                <w:i/>
                <w:iCs/>
                <w:shadow w:val="0"/>
                <w:color w:val="000000"/>
                <w:sz w:val="24"/>
                <w:szCs w:val="24"/>
              </w:rPr>
              <w:t>typical: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220 nm (410 km) [AH-64D]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r w:rsidRPr="00552E5E">
              <w:rPr>
                <w:rFonts w:cs="Arial"/>
                <w:i/>
                <w:iCs/>
                <w:shadow w:val="0"/>
                <w:color w:val="000000"/>
                <w:sz w:val="24"/>
                <w:szCs w:val="24"/>
              </w:rPr>
              <w:t>ferry: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1,025 nm (1,900 km) </w:t>
            </w:r>
          </w:p>
        </w:tc>
      </w:tr>
      <w:tr w:rsidR="00552E5E" w:rsidRPr="00552E5E" w14:paraId="7F418BFD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4868ACE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Endurance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7DD4D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3 hr 9 min [maximum]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2 hr 30 min [typical mission] </w:t>
            </w:r>
          </w:p>
        </w:tc>
      </w:tr>
      <w:tr w:rsidR="00552E5E" w:rsidRPr="00552E5E" w14:paraId="2C56E2D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0A471E2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g-Limits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1A014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+3.5 / -0.5 </w:t>
            </w:r>
          </w:p>
        </w:tc>
      </w:tr>
      <w:tr w:rsidR="00552E5E" w:rsidRPr="00552E5E" w14:paraId="4E7B388C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C4998E5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ARMAMENT: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7586C7C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83524E7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Gun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AE26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one M230A1 30 mm chain cannon (up to 1,200 rds) </w:t>
            </w:r>
          </w:p>
        </w:tc>
      </w:tr>
      <w:tr w:rsidR="00552E5E" w:rsidRPr="00552E5E" w14:paraId="4E889C73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EAB5E02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Stations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25376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2 stub wings with 4 hardpoints and 2 wingtip rails </w:t>
            </w:r>
          </w:p>
        </w:tc>
      </w:tr>
      <w:tr w:rsidR="00552E5E" w:rsidRPr="00552E5E" w14:paraId="26B08E07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9E6C5A9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Air-to-Air Missile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9D516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AIM-9 Sidewinder, AIM-92 Stinger </w:t>
            </w:r>
          </w:p>
        </w:tc>
      </w:tr>
      <w:tr w:rsidR="00552E5E" w:rsidRPr="00552E5E" w14:paraId="5B23593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5E455EA2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Air-to-Surface Missile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C609E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AGM-114 Hellfire, AGM-122 Sidearm, TOW </w:t>
            </w:r>
          </w:p>
        </w:tc>
      </w:tr>
      <w:tr w:rsidR="00552E5E" w:rsidRPr="00552E5E" w14:paraId="510E5206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622D903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lastRenderedPageBreak/>
              <w:t>Bomb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C4B37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none </w:t>
            </w:r>
          </w:p>
        </w:tc>
      </w:tr>
      <w:tr w:rsidR="00552E5E" w:rsidRPr="00552E5E" w14:paraId="334AF0B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D6D903D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Other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348C1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70 mm rocket pods, 127 mm rockets </w:t>
            </w:r>
          </w:p>
        </w:tc>
      </w:tr>
      <w:tr w:rsidR="00552E5E" w:rsidRPr="00552E5E" w14:paraId="2A8FD368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D01D687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KNOWN VARIANTS: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07191B7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AAE18DE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YAH-64A </w:t>
            </w:r>
          </w:p>
        </w:tc>
        <w:tc>
          <w:tcPr>
            <w:tcW w:w="0" w:type="auto"/>
            <w:shd w:val="clear" w:color="auto" w:fill="auto"/>
          </w:tcPr>
          <w:p w14:paraId="33FCDF8E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Prototype built by Hughes Helicopter to compete with Bell YAH-63 for US Army Advanced Attack Helicopter contract </w:t>
            </w:r>
          </w:p>
        </w:tc>
      </w:tr>
      <w:tr w:rsidR="00552E5E" w:rsidRPr="00552E5E" w14:paraId="34318166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93E4AC9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AH-64A </w:t>
            </w:r>
          </w:p>
        </w:tc>
        <w:tc>
          <w:tcPr>
            <w:tcW w:w="0" w:type="auto"/>
            <w:shd w:val="clear" w:color="auto" w:fill="auto"/>
          </w:tcPr>
          <w:p w14:paraId="15C7FC94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First production model, all to be upgraded to AH-64D standard (but without for Longbow radar) by 2010 </w:t>
            </w:r>
          </w:p>
        </w:tc>
      </w:tr>
      <w:tr w:rsidR="00552E5E" w:rsidRPr="00552E5E" w14:paraId="61C7145A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6A3DF268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GAH-64A </w:t>
            </w:r>
          </w:p>
        </w:tc>
        <w:tc>
          <w:tcPr>
            <w:tcW w:w="0" w:type="auto"/>
            <w:shd w:val="clear" w:color="auto" w:fill="auto"/>
          </w:tcPr>
          <w:p w14:paraId="65895D24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AH-64A models grounded for use as trainers; 17 modified </w:t>
            </w:r>
          </w:p>
        </w:tc>
      </w:tr>
      <w:tr w:rsidR="00552E5E" w:rsidRPr="00552E5E" w14:paraId="6B6CFCD9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D64BE94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JAH-64A </w:t>
            </w:r>
          </w:p>
        </w:tc>
        <w:tc>
          <w:tcPr>
            <w:tcW w:w="0" w:type="auto"/>
            <w:shd w:val="clear" w:color="auto" w:fill="auto"/>
          </w:tcPr>
          <w:p w14:paraId="0CEFED3D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AH-64A models used for special testing; 7 modified </w:t>
            </w:r>
          </w:p>
        </w:tc>
      </w:tr>
      <w:tr w:rsidR="00552E5E" w:rsidRPr="00552E5E" w14:paraId="1F4037B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F2CF9CE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AH-64B </w:t>
            </w:r>
          </w:p>
        </w:tc>
        <w:tc>
          <w:tcPr>
            <w:tcW w:w="0" w:type="auto"/>
            <w:shd w:val="clear" w:color="auto" w:fill="auto"/>
          </w:tcPr>
          <w:p w14:paraId="0B78401C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Proposed interim upgrade to improve 254 AH-64As with GPS, new radios, new rotor blades, and improved navigation systems; cancelled in 1992 </w:t>
            </w:r>
          </w:p>
        </w:tc>
      </w:tr>
      <w:tr w:rsidR="00552E5E" w:rsidRPr="00552E5E" w14:paraId="7A8128D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7DA5E3CE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AH-64C </w:t>
            </w:r>
          </w:p>
        </w:tc>
        <w:tc>
          <w:tcPr>
            <w:tcW w:w="0" w:type="auto"/>
            <w:shd w:val="clear" w:color="auto" w:fill="auto"/>
          </w:tcPr>
          <w:p w14:paraId="602159DC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Designation originally applied to AH-64A models upgraded to near AH-64D standard, including all upgrades except Longbow radar and new engines; approximately 540 to be so upgraded, but designation abandoned in 1993 </w:t>
            </w:r>
          </w:p>
        </w:tc>
      </w:tr>
      <w:tr w:rsidR="00552E5E" w:rsidRPr="00552E5E" w14:paraId="1412DAD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480954E4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AH-64D Longbow </w:t>
            </w:r>
          </w:p>
        </w:tc>
        <w:tc>
          <w:tcPr>
            <w:tcW w:w="0" w:type="auto"/>
            <w:shd w:val="clear" w:color="auto" w:fill="auto"/>
          </w:tcPr>
          <w:p w14:paraId="290A8812" w14:textId="77777777" w:rsidR="00552E5E" w:rsidRPr="00552E5E" w:rsidRDefault="00552E5E" w:rsidP="00552E5E">
            <w:pPr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New build model equipped with mast-mounted Longbow radar, uprated engines, and improved avionics; 227 to be built; older AH-64A models </w:t>
            </w:r>
            <w:r w:rsidR="00B8355E"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upgraded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to AH-64Ds not to be equipped with Longbow radar but </w:t>
            </w:r>
            <w:r w:rsidR="00B8355E"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capability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exists to convert such aircraft to the full Longbow standard in 4-8 hours </w:t>
            </w:r>
          </w:p>
        </w:tc>
      </w:tr>
      <w:tr w:rsidR="00552E5E" w:rsidRPr="00552E5E" w14:paraId="1CC3F45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3261CB03" w14:textId="77777777" w:rsidR="00552E5E" w:rsidRPr="00552E5E" w:rsidRDefault="00552E5E" w:rsidP="00552E5E">
            <w:pPr>
              <w:jc w:val="right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WAH-64D </w:t>
            </w:r>
          </w:p>
        </w:tc>
        <w:tc>
          <w:tcPr>
            <w:tcW w:w="0" w:type="auto"/>
            <w:shd w:val="clear" w:color="auto" w:fill="auto"/>
          </w:tcPr>
          <w:p w14:paraId="6CB5FD51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AH-64D model for British Army license built by </w:t>
            </w:r>
            <w:smartTag w:uri="urn:schemas-microsoft-com:office:smarttags" w:element="place">
              <w:smartTag w:uri="urn:schemas-microsoft-com:office:smarttags" w:element="City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Westland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, essentially same as AH-64D but powered by Rolls Royce engines; 67 to be built </w:t>
            </w:r>
          </w:p>
        </w:tc>
      </w:tr>
      <w:tr w:rsidR="00552E5E" w:rsidRPr="00552E5E" w14:paraId="46432AF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2481F823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KNOWN COMBAT RECORD: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9192F95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Panama - Operation Just Cause (US Army, 1989)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>Iraq - Operation Desert Storm (US Army, 1991)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>Kosovo - Operation Allied Force (US Army, 1999)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>Israeli-Palestinian conflict (Israel, 2000-present)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>Afghanistan - Operation Enduring Freedom (US Army, 2001-present; Netherlands, 2004-present)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 xml:space="preserve">Iraq - Operation Iraqi Freedom (US Army, 2003-present) </w:t>
            </w:r>
          </w:p>
        </w:tc>
      </w:tr>
      <w:tr w:rsidR="00552E5E" w:rsidRPr="00552E5E" w14:paraId="230324D5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14:paraId="19D321CA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KNOWN OPERATORS: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3C40BBD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>US Army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Bahrain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Egypt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Greece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Israel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Kuwait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Netherlands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Saudi Arabia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t>South Korea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  <w:t>United Arab Emirates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552E5E">
                  <w:rPr>
                    <w:rFonts w:cs="Arial"/>
                    <w:shadow w:val="0"/>
                    <w:color w:val="000000"/>
                    <w:sz w:val="24"/>
                    <w:szCs w:val="24"/>
                  </w:rPr>
                  <w:lastRenderedPageBreak/>
                  <w:t>United Kingdom</w:t>
                </w:r>
              </w:smartTag>
            </w:smartTag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5E" w:rsidRPr="00552E5E" w14:paraId="5E80725B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AA8CAAE" w14:textId="77777777" w:rsidR="00552E5E" w:rsidRPr="00552E5E" w:rsidRDefault="00552E5E" w:rsidP="00552E5E">
            <w:pPr>
              <w:rPr>
                <w:rFonts w:cs="Arial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lastRenderedPageBreak/>
              <w:t>3-VIEW SCHEMATIC: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  <w:p w14:paraId="4874641B" w14:textId="77777777" w:rsidR="00552E5E" w:rsidRPr="00552E5E" w:rsidRDefault="00552E5E" w:rsidP="00552E5E">
            <w:pPr>
              <w:jc w:val="center"/>
              <w:rPr>
                <w:rFonts w:cs="Arial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fldChar w:fldCharType="begin"/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instrText xml:space="preserve"> INCLUDEPICTURE "http://www.aerospaceweb.org/aircraft/helicopter-m/ah64/ah64_schem_01.gif" \* MERGEFORMATINET </w:instrTex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fldChar w:fldCharType="separate"/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pict w14:anchorId="4904FB2C">
                <v:shape id="_x0000_i1027" type="#_x0000_t75" alt="AH-64" style="width:270pt;height:429pt">
                  <v:imagedata r:id="rId9" r:href="rId10"/>
                </v:shape>
              </w:pic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fldChar w:fldCharType="end"/>
            </w:r>
          </w:p>
          <w:p w14:paraId="3431330E" w14:textId="77777777" w:rsidR="00552E5E" w:rsidRPr="00552E5E" w:rsidRDefault="00552E5E" w:rsidP="00552E5E">
            <w:pPr>
              <w:spacing w:after="240"/>
              <w:rPr>
                <w:rFonts w:ascii="Times New Roman" w:hAnsi="Times New Roman"/>
                <w:shadow w:val="0"/>
                <w:color w:val="000000"/>
                <w:sz w:val="24"/>
                <w:szCs w:val="24"/>
              </w:rPr>
            </w:pPr>
          </w:p>
        </w:tc>
      </w:tr>
      <w:tr w:rsidR="00552E5E" w:rsidRPr="00552E5E" w14:paraId="7471738A" w14:textId="777777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0AFF7D6" w14:textId="77777777" w:rsidR="00552E5E" w:rsidRPr="00552E5E" w:rsidRDefault="00552E5E" w:rsidP="00552E5E">
            <w:pPr>
              <w:rPr>
                <w:rFonts w:cs="Arial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  <w:u w:val="single"/>
              </w:rPr>
              <w:t>SOURCES: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  <w:p w14:paraId="79C379FF" w14:textId="77777777" w:rsidR="00552E5E" w:rsidRPr="00552E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color w:val="000000"/>
                <w:sz w:val="24"/>
                <w:szCs w:val="24"/>
              </w:rPr>
            </w:pP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Bishop, Chris, ed. </w:t>
            </w:r>
            <w:r w:rsidRPr="00552E5E">
              <w:rPr>
                <w:rFonts w:cs="Arial"/>
                <w:b/>
                <w:bCs/>
                <w:shadow w:val="0"/>
                <w:color w:val="000000"/>
                <w:sz w:val="24"/>
                <w:szCs w:val="24"/>
              </w:rPr>
              <w:t>The Encyclopedia of Modern Military Weapons: The Comprehensive Guide to Over 1,000 Weapon Systems from 1945 to the Present Day</w:t>
            </w:r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. NY: Barnes &amp; Noble, 1999, p. 321. </w:t>
            </w:r>
          </w:p>
          <w:p w14:paraId="5B2C20C0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hyperlink r:id="rId11" w:tgtFrame="_new" w:history="1">
              <w:r w:rsidRPr="00B8355E">
                <w:rPr>
                  <w:rFonts w:cs="Arial"/>
                  <w:shadow w:val="0"/>
                  <w:sz w:val="24"/>
                  <w:szCs w:val="24"/>
                </w:rPr>
                <w:t>Boeing AH-64 site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  <w:p w14:paraId="46F14788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B8355E">
              <w:rPr>
                <w:rFonts w:cs="Arial"/>
                <w:shadow w:val="0"/>
                <w:sz w:val="24"/>
                <w:szCs w:val="24"/>
              </w:rPr>
              <w:t xml:space="preserve">Bonds, Ray, ed. </w:t>
            </w:r>
            <w:hyperlink r:id="rId12" w:tgtFrame="_new" w:history="1">
              <w:r w:rsidRPr="00B8355E">
                <w:rPr>
                  <w:rFonts w:cs="Arial"/>
                  <w:b/>
                  <w:bCs/>
                  <w:shadow w:val="0"/>
                  <w:sz w:val="24"/>
                  <w:szCs w:val="24"/>
                </w:rPr>
                <w:t>The Modern US War Machine: An Encyclopedia of American Military Equipment and Strategy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. NY: Military Press, 1987, p. 194. </w:t>
            </w:r>
          </w:p>
          <w:p w14:paraId="315207D2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B8355E">
              <w:rPr>
                <w:rFonts w:cs="Arial"/>
                <w:shadow w:val="0"/>
                <w:sz w:val="24"/>
                <w:szCs w:val="24"/>
              </w:rPr>
              <w:t xml:space="preserve">Donald, David, ed. </w:t>
            </w:r>
            <w:hyperlink r:id="rId13" w:tgtFrame="_new" w:history="1">
              <w:r w:rsidRPr="00B8355E">
                <w:rPr>
                  <w:rFonts w:cs="Arial"/>
                  <w:b/>
                  <w:bCs/>
                  <w:shadow w:val="0"/>
                  <w:sz w:val="24"/>
                  <w:szCs w:val="24"/>
                </w:rPr>
                <w:t>The Complete Encyclopedia of World Aircraft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. NY: </w:t>
            </w:r>
            <w:r w:rsidRPr="00B8355E">
              <w:rPr>
                <w:rFonts w:cs="Arial"/>
                <w:shadow w:val="0"/>
                <w:sz w:val="24"/>
                <w:szCs w:val="24"/>
              </w:rPr>
              <w:lastRenderedPageBreak/>
              <w:t xml:space="preserve">Barnes &amp; Noble, 1997, p. 618. </w:t>
            </w:r>
          </w:p>
          <w:p w14:paraId="3302CDD8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hyperlink r:id="rId14" w:tgtFrame="_new" w:history="1">
              <w:r w:rsidRPr="00B8355E">
                <w:rPr>
                  <w:rFonts w:cs="Arial"/>
                  <w:shadow w:val="0"/>
                  <w:sz w:val="24"/>
                  <w:szCs w:val="24"/>
                </w:rPr>
                <w:t>FAS AH-64 site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 </w:t>
            </w:r>
          </w:p>
          <w:p w14:paraId="0D9FA70C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B8355E">
              <w:rPr>
                <w:rFonts w:cs="Arial"/>
                <w:shadow w:val="0"/>
                <w:sz w:val="24"/>
                <w:szCs w:val="24"/>
              </w:rPr>
              <w:t xml:space="preserve">Frase, Tuesday and Spohrer, </w:t>
            </w:r>
            <w:smartTag w:uri="urn:schemas-microsoft-com:office:smarttags" w:element="PersonName">
              <w:r w:rsidRPr="00B8355E">
                <w:rPr>
                  <w:rFonts w:cs="Arial"/>
                  <w:shadow w:val="0"/>
                  <w:sz w:val="24"/>
                  <w:szCs w:val="24"/>
                </w:rPr>
                <w:t>Jen</w:t>
              </w:r>
            </w:smartTag>
            <w:r w:rsidRPr="00B8355E">
              <w:rPr>
                <w:rFonts w:cs="Arial"/>
                <w:shadow w:val="0"/>
                <w:sz w:val="24"/>
                <w:szCs w:val="24"/>
              </w:rPr>
              <w:t xml:space="preserve">nifer. </w:t>
            </w:r>
            <w:r w:rsidRPr="00B8355E">
              <w:rPr>
                <w:rFonts w:cs="Arial"/>
                <w:b/>
                <w:bCs/>
                <w:shadow w:val="0"/>
                <w:sz w:val="24"/>
                <w:szCs w:val="24"/>
              </w:rPr>
              <w:t>Jane's Combat Simulations: Longbow Gold Users Manual</w:t>
            </w:r>
            <w:r w:rsidRPr="00B8355E">
              <w:rPr>
                <w:rFonts w:cs="Arial"/>
                <w:shadow w:val="0"/>
                <w:sz w:val="24"/>
                <w:szCs w:val="24"/>
              </w:rPr>
              <w:t xml:space="preserve">. Austin: Origin Systems, 1997, p. 7.1-7.37. </w:t>
            </w:r>
          </w:p>
          <w:p w14:paraId="40D82717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B8355E">
              <w:rPr>
                <w:rFonts w:cs="Arial"/>
                <w:shadow w:val="0"/>
                <w:sz w:val="24"/>
                <w:szCs w:val="24"/>
              </w:rPr>
              <w:t xml:space="preserve">Gunston, Bill, ed. </w:t>
            </w:r>
            <w:hyperlink r:id="rId15" w:tgtFrame="_new" w:history="1">
              <w:r w:rsidRPr="00B8355E">
                <w:rPr>
                  <w:rFonts w:cs="Arial"/>
                  <w:b/>
                  <w:bCs/>
                  <w:shadow w:val="0"/>
                  <w:sz w:val="24"/>
                  <w:szCs w:val="24"/>
                </w:rPr>
                <w:t>The Encyclopedia of Modern Warplanes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. NY: Barnes &amp; Noble, 1995, p. 171. </w:t>
            </w:r>
          </w:p>
          <w:p w14:paraId="3F606BE1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B8355E">
              <w:rPr>
                <w:rFonts w:cs="Arial"/>
                <w:shadow w:val="0"/>
                <w:sz w:val="24"/>
                <w:szCs w:val="24"/>
              </w:rPr>
              <w:t xml:space="preserve">Gunston, Bill and Spick, Mike. </w:t>
            </w:r>
            <w:hyperlink r:id="rId16" w:tgtFrame="_new" w:history="1">
              <w:r w:rsidRPr="00B8355E">
                <w:rPr>
                  <w:rFonts w:cs="Arial"/>
                  <w:b/>
                  <w:bCs/>
                  <w:shadow w:val="0"/>
                  <w:sz w:val="24"/>
                  <w:szCs w:val="24"/>
                </w:rPr>
                <w:t>Modern Fighting Helicopters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. London: Salamander Books, 1998, p. 132-133. </w:t>
            </w:r>
          </w:p>
          <w:p w14:paraId="71177E5D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B8355E">
              <w:rPr>
                <w:rFonts w:cs="Arial"/>
                <w:shadow w:val="0"/>
                <w:sz w:val="24"/>
                <w:szCs w:val="24"/>
              </w:rPr>
              <w:t xml:space="preserve">Munro, Bob and Chant, Christopher. </w:t>
            </w:r>
            <w:hyperlink r:id="rId17" w:tgtFrame="_new" w:history="1">
              <w:r w:rsidRPr="00B8355E">
                <w:rPr>
                  <w:rFonts w:cs="Arial"/>
                  <w:b/>
                  <w:bCs/>
                  <w:shadow w:val="0"/>
                  <w:sz w:val="24"/>
                  <w:szCs w:val="24"/>
                </w:rPr>
                <w:t>Jane's Combat Aircraft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. Glasgow: Harper Collins Publishers, 1995, p. 148-151. </w:t>
            </w:r>
          </w:p>
          <w:p w14:paraId="2D5797A5" w14:textId="77777777" w:rsidR="00552E5E" w:rsidRPr="00B835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sz w:val="24"/>
                <w:szCs w:val="24"/>
              </w:rPr>
            </w:pPr>
            <w:r w:rsidRPr="00B8355E">
              <w:rPr>
                <w:rFonts w:cs="Arial"/>
                <w:shadow w:val="0"/>
                <w:sz w:val="24"/>
                <w:szCs w:val="24"/>
              </w:rPr>
              <w:t xml:space="preserve">Rendall, David. </w:t>
            </w:r>
            <w:hyperlink r:id="rId18" w:tgtFrame="_new" w:history="1">
              <w:r w:rsidRPr="00B8355E">
                <w:rPr>
                  <w:rFonts w:cs="Arial"/>
                  <w:b/>
                  <w:bCs/>
                  <w:shadow w:val="0"/>
                  <w:sz w:val="24"/>
                  <w:szCs w:val="24"/>
                </w:rPr>
                <w:t>Jane's Aircraft Recognition Guide</w:t>
              </w:r>
            </w:hyperlink>
            <w:r w:rsidRPr="00B8355E">
              <w:rPr>
                <w:rFonts w:cs="Arial"/>
                <w:shadow w:val="0"/>
                <w:sz w:val="24"/>
                <w:szCs w:val="24"/>
              </w:rPr>
              <w:t xml:space="preserve">, 2nd ed. London: Harper Collins Publishers, 1999, p. 420. </w:t>
            </w:r>
          </w:p>
          <w:p w14:paraId="1461511D" w14:textId="77777777" w:rsidR="00552E5E" w:rsidRPr="00552E5E" w:rsidRDefault="00552E5E" w:rsidP="00552E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hadow w:val="0"/>
                <w:color w:val="000000"/>
                <w:sz w:val="24"/>
                <w:szCs w:val="24"/>
              </w:rPr>
            </w:pPr>
            <w:hyperlink r:id="rId19" w:tgtFrame="_new" w:history="1">
              <w:r w:rsidRPr="00B8355E">
                <w:rPr>
                  <w:rFonts w:cs="Arial"/>
                  <w:shadow w:val="0"/>
                  <w:sz w:val="24"/>
                  <w:szCs w:val="24"/>
                </w:rPr>
                <w:t>US Army AH-64 Fact Sheet</w:t>
              </w:r>
            </w:hyperlink>
            <w:r w:rsidRPr="00552E5E">
              <w:rPr>
                <w:rFonts w:cs="Arial"/>
                <w:shadow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F6A6334" w14:textId="77777777" w:rsidR="00552E5E" w:rsidRPr="00552E5E" w:rsidRDefault="00552E5E" w:rsidP="00552E5E">
      <w:pPr>
        <w:jc w:val="center"/>
        <w:rPr>
          <w:rFonts w:cs="Arial"/>
          <w:shadow w:val="0"/>
          <w:color w:val="000000"/>
          <w:sz w:val="24"/>
          <w:szCs w:val="24"/>
        </w:rPr>
      </w:pPr>
      <w:r w:rsidRPr="00552E5E">
        <w:rPr>
          <w:rFonts w:cs="Arial"/>
          <w:shadow w:val="0"/>
          <w:color w:val="000000"/>
          <w:sz w:val="24"/>
          <w:szCs w:val="24"/>
        </w:rPr>
        <w:lastRenderedPageBreak/>
        <w:br/>
      </w:r>
    </w:p>
    <w:p w14:paraId="6F6C9549" w14:textId="77777777" w:rsidR="00552E5E" w:rsidRPr="00552E5E" w:rsidRDefault="00552E5E" w:rsidP="00552E5E">
      <w:pPr>
        <w:rPr>
          <w:rFonts w:ascii="Times New Roman" w:hAnsi="Times New Roman"/>
          <w:shadow w:val="0"/>
          <w:color w:val="000000"/>
          <w:sz w:val="24"/>
          <w:szCs w:val="24"/>
        </w:rPr>
      </w:pPr>
      <w:r w:rsidRPr="00552E5E">
        <w:rPr>
          <w:rFonts w:cs="Arial"/>
          <w:shadow w:val="0"/>
          <w:color w:val="000000"/>
          <w:sz w:val="24"/>
          <w:szCs w:val="24"/>
        </w:rPr>
        <w:br/>
      </w:r>
    </w:p>
    <w:p w14:paraId="33A7F1BB" w14:textId="77777777" w:rsidR="00552E5E" w:rsidRPr="00552E5E" w:rsidRDefault="00552E5E" w:rsidP="00552E5E">
      <w:pPr>
        <w:pBdr>
          <w:top w:val="single" w:sz="6" w:space="1" w:color="auto"/>
        </w:pBdr>
        <w:jc w:val="center"/>
        <w:rPr>
          <w:rFonts w:cs="Arial"/>
          <w:shadow w:val="0"/>
          <w:vanish/>
          <w:color w:val="000000"/>
          <w:sz w:val="16"/>
          <w:szCs w:val="16"/>
        </w:rPr>
      </w:pPr>
      <w:r w:rsidRPr="00552E5E">
        <w:rPr>
          <w:rFonts w:cs="Arial"/>
          <w:shadow w:val="0"/>
          <w:vanish/>
          <w:color w:val="000000"/>
          <w:sz w:val="16"/>
          <w:szCs w:val="16"/>
        </w:rPr>
        <w:t>Bottom of Form</w:t>
      </w:r>
    </w:p>
    <w:p w14:paraId="4CF14F1A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853AB"/>
    <w:multiLevelType w:val="multilevel"/>
    <w:tmpl w:val="2AF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552E5E"/>
    <w:rsid w:val="00734298"/>
    <w:rsid w:val="008F0A17"/>
    <w:rsid w:val="00A508F7"/>
    <w:rsid w:val="00B8355E"/>
    <w:rsid w:val="00C9429F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23915D"/>
  <w15:chartTrackingRefBased/>
  <w15:docId w15:val="{B1B34767-C849-4578-B8F0-9987E14F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hadow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552E5E"/>
    <w:rPr>
      <w:color w:val="0800FF"/>
      <w:u w:val="single"/>
    </w:rPr>
  </w:style>
  <w:style w:type="paragraph" w:styleId="z-TopofForm">
    <w:name w:val="HTML Top of Form"/>
    <w:basedOn w:val="Normal"/>
    <w:next w:val="Normal"/>
    <w:hidden/>
    <w:rsid w:val="00552E5E"/>
    <w:pPr>
      <w:pBdr>
        <w:bottom w:val="single" w:sz="6" w:space="1" w:color="auto"/>
      </w:pBdr>
      <w:jc w:val="center"/>
    </w:pPr>
    <w:rPr>
      <w:rFonts w:cs="Arial"/>
      <w:shadow w:val="0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52E5E"/>
    <w:pPr>
      <w:pBdr>
        <w:top w:val="single" w:sz="6" w:space="1" w:color="auto"/>
      </w:pBdr>
      <w:jc w:val="center"/>
    </w:pPr>
    <w:rPr>
      <w:rFonts w:cs="Arial"/>
      <w:shadow w:val="0"/>
      <w:vanish/>
      <w:color w:val="000000"/>
      <w:sz w:val="16"/>
      <w:szCs w:val="16"/>
    </w:rPr>
  </w:style>
  <w:style w:type="paragraph" w:styleId="NormalWeb">
    <w:name w:val="Normal (Web)"/>
    <w:basedOn w:val="Normal"/>
    <w:rsid w:val="00552E5E"/>
    <w:pPr>
      <w:spacing w:before="100" w:beforeAutospacing="1" w:after="100" w:afterAutospacing="1"/>
    </w:pPr>
    <w:rPr>
      <w:rFonts w:ascii="Times New Roman" w:hAnsi="Times New Roman"/>
      <w:shadow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erospaceweb.org/aircraft/helicopter-m/ah64/ah64d_01.jpg" TargetMode="External"/><Relationship Id="rId13" Type="http://schemas.openxmlformats.org/officeDocument/2006/relationships/hyperlink" Target="http://www.amazon.com/exec/obidos/ASIN/0760705925/aerospacewebo-20" TargetMode="External"/><Relationship Id="rId18" Type="http://schemas.openxmlformats.org/officeDocument/2006/relationships/hyperlink" Target="http://www.amazon.com/exec/obidos/ASIN/0007137214/aerospacewebo-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amazon.com/exec/obidos/ASIN/0517560976/aerospacewebo-20" TargetMode="External"/><Relationship Id="rId17" Type="http://schemas.openxmlformats.org/officeDocument/2006/relationships/hyperlink" Target="http://www.amazon.com/exec/obidos/ASIN/0004708466/aerospacewebo-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exec/obidos/ASIN/0861019458/aerospacewebo-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aerospaceweb.org/aircraft/images/flags/us.gif" TargetMode="External"/><Relationship Id="rId11" Type="http://schemas.openxmlformats.org/officeDocument/2006/relationships/hyperlink" Target="http://www.boeing.com/rotorcraft/military/ah64d/ah64d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mazon.com/exec/obidos/ASIN/1586632078/aerospacewebo-20" TargetMode="External"/><Relationship Id="rId10" Type="http://schemas.openxmlformats.org/officeDocument/2006/relationships/image" Target="http://www.aerospaceweb.org/aircraft/helicopter-m/ah64/ah64_schem_01.gif" TargetMode="External"/><Relationship Id="rId19" Type="http://schemas.openxmlformats.org/officeDocument/2006/relationships/hyperlink" Target="http://www.army.mil/fact_files_site/aircraf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as.org/man/dod-101/sys/ac/ah-6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Development Technologies, Inc.</Company>
  <LinksUpToDate>false</LinksUpToDate>
  <CharactersWithSpaces>6147</CharactersWithSpaces>
  <SharedDoc>false</SharedDoc>
  <HLinks>
    <vt:vector size="54" baseType="variant">
      <vt:variant>
        <vt:i4>1114114</vt:i4>
      </vt:variant>
      <vt:variant>
        <vt:i4>33</vt:i4>
      </vt:variant>
      <vt:variant>
        <vt:i4>0</vt:i4>
      </vt:variant>
      <vt:variant>
        <vt:i4>5</vt:i4>
      </vt:variant>
      <vt:variant>
        <vt:lpwstr>http://www.army.mil/fact_files_site/aircraft.html</vt:lpwstr>
      </vt:variant>
      <vt:variant>
        <vt:lpwstr/>
      </vt:variant>
      <vt:variant>
        <vt:i4>6488116</vt:i4>
      </vt:variant>
      <vt:variant>
        <vt:i4>30</vt:i4>
      </vt:variant>
      <vt:variant>
        <vt:i4>0</vt:i4>
      </vt:variant>
      <vt:variant>
        <vt:i4>5</vt:i4>
      </vt:variant>
      <vt:variant>
        <vt:lpwstr>http://www.amazon.com/exec/obidos/ASIN/0007137214/aerospacewebo-20</vt:lpwstr>
      </vt:variant>
      <vt:variant>
        <vt:lpwstr/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http://www.amazon.com/exec/obidos/ASIN/0004708466/aerospacewebo-20</vt:lpwstr>
      </vt:variant>
      <vt:variant>
        <vt:lpwstr/>
      </vt:variant>
      <vt:variant>
        <vt:i4>7209010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http://www.amazon.com/exec/obidos/ASIN/0861019458/aerospacewebo-20</vt:lpwstr>
      </vt:variant>
      <vt:variant>
        <vt:lpwstr/>
      </vt:variant>
      <vt:variant>
        <vt:i4>7209022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http://www.amazon.com/exec/obidos/ASIN/1586632078/aerospacewebo-20</vt:lpwstr>
      </vt:variant>
      <vt:variant>
        <vt:lpwstr/>
      </vt:variant>
      <vt:variant>
        <vt:i4>8323188</vt:i4>
      </vt:variant>
      <vt:variant>
        <vt:i4>18</vt:i4>
      </vt:variant>
      <vt:variant>
        <vt:i4>0</vt:i4>
      </vt:variant>
      <vt:variant>
        <vt:i4>5</vt:i4>
      </vt:variant>
      <vt:variant>
        <vt:lpwstr>http://www.fas.org/man/dod-101/sys/ac/ah-64.htm</vt:lpwstr>
      </vt:variant>
      <vt:variant>
        <vt:lpwstr/>
      </vt:variant>
      <vt:variant>
        <vt:i4>6422589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http://www.amazon.com/exec/obidos/ASIN/0760705925/aerospacewebo-20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http://www.amazon.com/exec/obidos/ASIN/0517560976/aerospacewebo-20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http://www.boeing.com/rotorcraft/military/ah64d/ah64d.htm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2020-11-08T18:43:00Z</dcterms:created>
  <dcterms:modified xsi:type="dcterms:W3CDTF">2020-11-08T18:43:00Z</dcterms:modified>
</cp:coreProperties>
</file>